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B7" w:rsidRPr="00BF52B7" w:rsidRDefault="00BF52B7" w:rsidP="00BF52B7">
      <w:pPr>
        <w:pStyle w:val="Nagwek1"/>
        <w:spacing w:before="0" w:after="0"/>
        <w:jc w:val="center"/>
        <w:rPr>
          <w:sz w:val="28"/>
          <w:szCs w:val="28"/>
        </w:rPr>
      </w:pPr>
      <w:bookmarkStart w:id="0" w:name="_Hlk504418321"/>
      <w:r w:rsidRPr="00BF52B7">
        <w:rPr>
          <w:sz w:val="28"/>
          <w:szCs w:val="28"/>
        </w:rPr>
        <w:t>ZASADY PROWADZENIA</w:t>
      </w:r>
    </w:p>
    <w:p w:rsidR="00BF52B7" w:rsidRPr="00BF52B7" w:rsidRDefault="00BF52B7" w:rsidP="00BF52B7">
      <w:pPr>
        <w:pStyle w:val="Nagwek1"/>
        <w:spacing w:before="0" w:after="0"/>
        <w:jc w:val="center"/>
        <w:rPr>
          <w:sz w:val="28"/>
          <w:szCs w:val="28"/>
        </w:rPr>
      </w:pPr>
      <w:r w:rsidRPr="00BF52B7">
        <w:rPr>
          <w:sz w:val="28"/>
          <w:szCs w:val="28"/>
        </w:rPr>
        <w:t xml:space="preserve">zapisów dzieci na okres wakacyjny </w:t>
      </w:r>
    </w:p>
    <w:p w:rsidR="00BF52B7" w:rsidRPr="00BF52B7" w:rsidRDefault="00BF52B7" w:rsidP="00BF52B7">
      <w:pPr>
        <w:pStyle w:val="Nagwek1"/>
        <w:spacing w:before="0" w:after="0"/>
        <w:jc w:val="center"/>
      </w:pPr>
      <w:r w:rsidRPr="00BF52B7">
        <w:rPr>
          <w:sz w:val="28"/>
          <w:szCs w:val="28"/>
        </w:rPr>
        <w:t>do Przedszkoli Samorządowych</w:t>
      </w:r>
      <w:r w:rsidRPr="00BF52B7">
        <w:rPr>
          <w:sz w:val="24"/>
          <w:szCs w:val="24"/>
        </w:rPr>
        <w:t xml:space="preserve"> </w:t>
      </w:r>
      <w:r w:rsidRPr="00BF52B7">
        <w:rPr>
          <w:sz w:val="28"/>
          <w:szCs w:val="28"/>
        </w:rPr>
        <w:t>Gminy Oświęcim</w:t>
      </w:r>
    </w:p>
    <w:bookmarkEnd w:id="0"/>
    <w:p w:rsidR="00BF52B7" w:rsidRPr="00BF52B7" w:rsidRDefault="00BF52B7" w:rsidP="00BF52B7">
      <w:pPr>
        <w:pStyle w:val="Nagwek1"/>
        <w:jc w:val="both"/>
        <w:rPr>
          <w:b w:val="0"/>
          <w:sz w:val="24"/>
          <w:szCs w:val="24"/>
        </w:rPr>
      </w:pPr>
      <w:r w:rsidRPr="00BF52B7">
        <w:rPr>
          <w:b w:val="0"/>
          <w:sz w:val="24"/>
          <w:szCs w:val="24"/>
        </w:rPr>
        <w:t xml:space="preserve">Podstawa prawna:  </w:t>
      </w:r>
    </w:p>
    <w:p w:rsidR="00BF52B7" w:rsidRPr="00BF52B7" w:rsidRDefault="00BF52B7" w:rsidP="00BF52B7">
      <w:pPr>
        <w:pStyle w:val="Nagwek1"/>
        <w:tabs>
          <w:tab w:val="clear" w:pos="290"/>
          <w:tab w:val="num" w:pos="426"/>
        </w:tabs>
        <w:spacing w:before="0" w:after="0"/>
        <w:jc w:val="both"/>
        <w:rPr>
          <w:b w:val="0"/>
          <w:sz w:val="24"/>
          <w:szCs w:val="24"/>
        </w:rPr>
      </w:pPr>
      <w:r w:rsidRPr="00BF52B7">
        <w:rPr>
          <w:b w:val="0"/>
          <w:sz w:val="24"/>
          <w:szCs w:val="24"/>
        </w:rPr>
        <w:t>1.Ustawa z dnia 14 grudnia 2018 r. Prawo oświatowe (</w:t>
      </w:r>
      <w:proofErr w:type="spellStart"/>
      <w:r w:rsidRPr="00BF52B7">
        <w:rPr>
          <w:b w:val="0"/>
          <w:sz w:val="24"/>
          <w:szCs w:val="24"/>
        </w:rPr>
        <w:t>Dz.U</w:t>
      </w:r>
      <w:proofErr w:type="spellEnd"/>
      <w:r w:rsidRPr="00BF52B7">
        <w:rPr>
          <w:b w:val="0"/>
          <w:sz w:val="24"/>
          <w:szCs w:val="24"/>
        </w:rPr>
        <w:t xml:space="preserve">. 2020 poz. 910 z </w:t>
      </w:r>
      <w:proofErr w:type="spellStart"/>
      <w:r w:rsidRPr="00BF52B7">
        <w:rPr>
          <w:b w:val="0"/>
          <w:sz w:val="24"/>
          <w:szCs w:val="24"/>
        </w:rPr>
        <w:t>późn</w:t>
      </w:r>
      <w:proofErr w:type="spellEnd"/>
      <w:r w:rsidRPr="00BF52B7">
        <w:rPr>
          <w:b w:val="0"/>
          <w:sz w:val="24"/>
          <w:szCs w:val="24"/>
        </w:rPr>
        <w:t>. zm.)</w:t>
      </w:r>
    </w:p>
    <w:p w:rsidR="00BF52B7" w:rsidRPr="00BF52B7" w:rsidRDefault="00BF52B7" w:rsidP="00BF52B7">
      <w:pPr>
        <w:pStyle w:val="Nagwek1"/>
        <w:numPr>
          <w:ilvl w:val="0"/>
          <w:numId w:val="0"/>
        </w:numPr>
        <w:spacing w:before="0" w:after="0"/>
        <w:ind w:left="-142"/>
        <w:jc w:val="both"/>
        <w:rPr>
          <w:b w:val="0"/>
          <w:sz w:val="24"/>
          <w:szCs w:val="24"/>
        </w:rPr>
      </w:pPr>
      <w:r w:rsidRPr="00BF52B7">
        <w:rPr>
          <w:b w:val="0"/>
          <w:sz w:val="24"/>
          <w:szCs w:val="24"/>
        </w:rPr>
        <w:t>2.Rozporządzenie Ministra Edukacji Narodowej z dnia 17 marca 2017 r. w sprawie szczegółowej organizacji publicznych szkół i publicznych przedszkoli (</w:t>
      </w:r>
      <w:proofErr w:type="spellStart"/>
      <w:r w:rsidRPr="00BF52B7">
        <w:rPr>
          <w:b w:val="0"/>
          <w:sz w:val="24"/>
          <w:szCs w:val="24"/>
        </w:rPr>
        <w:t>Dz.U</w:t>
      </w:r>
      <w:proofErr w:type="spellEnd"/>
      <w:r w:rsidRPr="00BF52B7">
        <w:rPr>
          <w:b w:val="0"/>
          <w:sz w:val="24"/>
          <w:szCs w:val="24"/>
        </w:rPr>
        <w:t xml:space="preserve">. z 2019 r., poz. 502 z dnia 28 lutego 2019 r.); </w:t>
      </w:r>
    </w:p>
    <w:p w:rsidR="00BF52B7" w:rsidRPr="00BF52B7" w:rsidRDefault="00BF52B7" w:rsidP="00BF52B7">
      <w:pPr>
        <w:pStyle w:val="Nagwek1"/>
        <w:spacing w:before="0" w:after="0"/>
        <w:jc w:val="both"/>
        <w:rPr>
          <w:b w:val="0"/>
          <w:sz w:val="24"/>
          <w:szCs w:val="24"/>
        </w:rPr>
      </w:pPr>
      <w:r w:rsidRPr="00BF52B7">
        <w:rPr>
          <w:b w:val="0"/>
          <w:sz w:val="24"/>
          <w:szCs w:val="24"/>
        </w:rPr>
        <w:t xml:space="preserve">3.Regulamin odpłatności za pobyt dziecka w Przedszkolu; </w:t>
      </w:r>
    </w:p>
    <w:p w:rsidR="00BF52B7" w:rsidRPr="00BF52B7" w:rsidRDefault="00BF52B7" w:rsidP="00BF52B7">
      <w:pPr>
        <w:pStyle w:val="Nagwek1"/>
        <w:numPr>
          <w:ilvl w:val="0"/>
          <w:numId w:val="0"/>
        </w:numPr>
        <w:spacing w:before="0" w:after="0"/>
        <w:ind w:left="-142"/>
        <w:jc w:val="both"/>
        <w:rPr>
          <w:b w:val="0"/>
          <w:sz w:val="24"/>
          <w:szCs w:val="24"/>
        </w:rPr>
      </w:pPr>
      <w:r w:rsidRPr="00BF52B7">
        <w:rPr>
          <w:b w:val="0"/>
          <w:sz w:val="24"/>
          <w:szCs w:val="24"/>
        </w:rPr>
        <w:t>4.Zarządzenie Nr 10/2021 Wójta Gminy Oświęcim z dnia 19 stycznia 2021 r. w sprawie: ustalenia przerw w funkcjonowaniu przedszkoli prowadzonych przez Gminę Oświęcim, w roku szkolnym 2020/2021.</w:t>
      </w:r>
    </w:p>
    <w:p w:rsidR="00BF52B7" w:rsidRPr="00BF52B7" w:rsidRDefault="00BF52B7" w:rsidP="00BF5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2B7" w:rsidRPr="00BF52B7" w:rsidRDefault="00BF52B7" w:rsidP="00BF52B7">
      <w:pPr>
        <w:spacing w:before="120" w:after="12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BF52B7">
        <w:rPr>
          <w:rFonts w:ascii="Times New Roman" w:hAnsi="Times New Roman"/>
          <w:b/>
          <w:bCs/>
          <w:sz w:val="24"/>
          <w:szCs w:val="24"/>
        </w:rPr>
        <w:t>§ 1</w:t>
      </w:r>
    </w:p>
    <w:p w:rsidR="00BF52B7" w:rsidRPr="00BF52B7" w:rsidRDefault="00BF52B7" w:rsidP="00BF52B7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B7">
        <w:rPr>
          <w:rFonts w:ascii="Times New Roman" w:hAnsi="Times New Roman"/>
          <w:szCs w:val="24"/>
        </w:rPr>
        <w:t>I</w:t>
      </w:r>
      <w:r w:rsidRPr="00BF52B7">
        <w:rPr>
          <w:rFonts w:ascii="Times New Roman" w:hAnsi="Times New Roman"/>
          <w:sz w:val="24"/>
          <w:szCs w:val="24"/>
        </w:rPr>
        <w:t xml:space="preserve">lekroć jest mowa o: </w:t>
      </w:r>
    </w:p>
    <w:p w:rsidR="00BF52B7" w:rsidRPr="00BF52B7" w:rsidRDefault="00BF52B7" w:rsidP="00BF52B7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B7">
        <w:rPr>
          <w:rFonts w:ascii="Times New Roman" w:hAnsi="Times New Roman"/>
          <w:b/>
          <w:sz w:val="24"/>
        </w:rPr>
        <w:t>przedszkolu</w:t>
      </w:r>
      <w:r w:rsidRPr="00BF52B7">
        <w:rPr>
          <w:rFonts w:ascii="Times New Roman" w:hAnsi="Times New Roman"/>
          <w:sz w:val="24"/>
        </w:rPr>
        <w:t xml:space="preserve"> - należy przez to rozumieć Przedszkole Samorządowe Gminy Oświęcim;</w:t>
      </w:r>
    </w:p>
    <w:p w:rsidR="00BF52B7" w:rsidRPr="00BF52B7" w:rsidRDefault="00BF52B7" w:rsidP="00BF52B7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B7">
        <w:rPr>
          <w:rFonts w:ascii="Times New Roman" w:hAnsi="Times New Roman"/>
          <w:b/>
          <w:sz w:val="24"/>
        </w:rPr>
        <w:t>przedszkolu macierzystym</w:t>
      </w:r>
      <w:r w:rsidRPr="00BF52B7">
        <w:rPr>
          <w:rFonts w:ascii="Times New Roman" w:hAnsi="Times New Roman"/>
          <w:sz w:val="24"/>
        </w:rPr>
        <w:t xml:space="preserve"> -  należy przez to rozumieć przedszkole do którego uczęszcza dziecko w danym roku szkolnym;</w:t>
      </w:r>
    </w:p>
    <w:p w:rsidR="00BF52B7" w:rsidRPr="00BF52B7" w:rsidRDefault="00BF52B7" w:rsidP="00BF52B7">
      <w:pPr>
        <w:pStyle w:val="Bezodstpw1"/>
        <w:numPr>
          <w:ilvl w:val="0"/>
          <w:numId w:val="3"/>
        </w:numPr>
        <w:spacing w:before="0" w:line="240" w:lineRule="auto"/>
        <w:jc w:val="both"/>
        <w:outlineLvl w:val="9"/>
        <w:rPr>
          <w:sz w:val="24"/>
        </w:rPr>
      </w:pPr>
      <w:r w:rsidRPr="00BF52B7">
        <w:rPr>
          <w:b/>
          <w:sz w:val="24"/>
        </w:rPr>
        <w:t>dzieciach</w:t>
      </w:r>
      <w:r w:rsidRPr="00BF52B7">
        <w:rPr>
          <w:sz w:val="24"/>
        </w:rPr>
        <w:t xml:space="preserve"> – należy przez to rozumieć dzieci uczęszczające do Przedszkoli Samorządowych Gminy Oświęcim; </w:t>
      </w:r>
    </w:p>
    <w:p w:rsidR="00BF52B7" w:rsidRPr="00BF52B7" w:rsidRDefault="00BF52B7" w:rsidP="00BF52B7">
      <w:pPr>
        <w:pStyle w:val="Bezodstpw1"/>
        <w:numPr>
          <w:ilvl w:val="0"/>
          <w:numId w:val="3"/>
        </w:numPr>
        <w:spacing w:before="0" w:line="240" w:lineRule="auto"/>
        <w:jc w:val="both"/>
        <w:outlineLvl w:val="9"/>
        <w:rPr>
          <w:sz w:val="24"/>
        </w:rPr>
      </w:pPr>
      <w:r w:rsidRPr="00BF52B7">
        <w:rPr>
          <w:b/>
          <w:sz w:val="24"/>
        </w:rPr>
        <w:t>rodzicach</w:t>
      </w:r>
      <w:r w:rsidRPr="00BF52B7">
        <w:rPr>
          <w:sz w:val="24"/>
        </w:rPr>
        <w:t xml:space="preserve"> - należy przez to rozumieć także prawnych opiekunów dziecka; </w:t>
      </w:r>
    </w:p>
    <w:p w:rsidR="00BF52B7" w:rsidRPr="00BF52B7" w:rsidRDefault="00BF52B7" w:rsidP="00BF52B7">
      <w:pPr>
        <w:pStyle w:val="Bezodstpw1"/>
        <w:numPr>
          <w:ilvl w:val="0"/>
          <w:numId w:val="3"/>
        </w:numPr>
        <w:spacing w:before="0" w:line="240" w:lineRule="auto"/>
        <w:jc w:val="both"/>
        <w:outlineLvl w:val="9"/>
        <w:rPr>
          <w:sz w:val="24"/>
        </w:rPr>
      </w:pPr>
      <w:r w:rsidRPr="00BF52B7">
        <w:rPr>
          <w:b/>
          <w:sz w:val="24"/>
        </w:rPr>
        <w:t>organie prowadzącym</w:t>
      </w:r>
      <w:r w:rsidRPr="00BF52B7">
        <w:rPr>
          <w:sz w:val="24"/>
        </w:rPr>
        <w:t xml:space="preserve"> – należy przez to rozumieć Gminę Oświęcim; </w:t>
      </w:r>
    </w:p>
    <w:p w:rsidR="00BF52B7" w:rsidRPr="00BF52B7" w:rsidRDefault="00BF52B7" w:rsidP="00BF52B7">
      <w:pPr>
        <w:pStyle w:val="Bezodstpw1"/>
        <w:numPr>
          <w:ilvl w:val="0"/>
          <w:numId w:val="3"/>
        </w:numPr>
        <w:spacing w:before="0" w:line="240" w:lineRule="auto"/>
        <w:jc w:val="both"/>
        <w:outlineLvl w:val="9"/>
        <w:rPr>
          <w:b/>
          <w:bCs/>
        </w:rPr>
      </w:pPr>
      <w:r w:rsidRPr="00BF52B7">
        <w:rPr>
          <w:b/>
          <w:sz w:val="24"/>
        </w:rPr>
        <w:t xml:space="preserve">Wójcie </w:t>
      </w:r>
      <w:r w:rsidRPr="00BF52B7">
        <w:rPr>
          <w:sz w:val="24"/>
        </w:rPr>
        <w:t>– należy przez to rozumieć Wójta Gminy Oświęcim.</w:t>
      </w:r>
    </w:p>
    <w:p w:rsidR="00BF52B7" w:rsidRPr="00BF52B7" w:rsidRDefault="00BF52B7" w:rsidP="00BF52B7">
      <w:pPr>
        <w:pStyle w:val="NormalnyWeb"/>
        <w:spacing w:before="120" w:after="120"/>
        <w:jc w:val="center"/>
        <w:rPr>
          <w:b/>
          <w:bCs/>
        </w:rPr>
      </w:pPr>
      <w:r w:rsidRPr="00BF52B7">
        <w:rPr>
          <w:b/>
          <w:bCs/>
        </w:rPr>
        <w:t>§ 2</w:t>
      </w:r>
    </w:p>
    <w:p w:rsidR="00BF52B7" w:rsidRPr="00BF52B7" w:rsidRDefault="00BF52B7" w:rsidP="00BF52B7">
      <w:pPr>
        <w:pStyle w:val="NormalnyWeb"/>
        <w:numPr>
          <w:ilvl w:val="0"/>
          <w:numId w:val="4"/>
        </w:numPr>
        <w:spacing w:before="0" w:after="0"/>
        <w:ind w:left="357" w:hanging="357"/>
        <w:jc w:val="both"/>
      </w:pPr>
      <w:r w:rsidRPr="00BF52B7">
        <w:t>Przedszkola Samorządowe Gminy Oświęcim funkcjonują przez cały rok kalendarzowy, za wyjątkiem przerwy wakacyjnej zatwierdzonej przez Wójta Gminy Oświęcim.</w:t>
      </w:r>
    </w:p>
    <w:p w:rsidR="00BF52B7" w:rsidRPr="00BF52B7" w:rsidRDefault="00BF52B7" w:rsidP="00BF52B7">
      <w:pPr>
        <w:pStyle w:val="NormalnyWeb"/>
        <w:numPr>
          <w:ilvl w:val="0"/>
          <w:numId w:val="4"/>
        </w:numPr>
        <w:spacing w:before="0" w:after="0"/>
        <w:ind w:left="357" w:hanging="357"/>
        <w:jc w:val="both"/>
      </w:pPr>
      <w:r w:rsidRPr="00BF52B7">
        <w:t xml:space="preserve">Do 31 stycznia danego roku podaje się do wiadomości rodziców terminy pracy przedszkoli Samorządowych Gminy Oświęcim w okresie wakacyjnym, tzw. dyżury przedszkoli. </w:t>
      </w:r>
    </w:p>
    <w:p w:rsidR="00BF52B7" w:rsidRPr="00BF52B7" w:rsidRDefault="00BF52B7" w:rsidP="00BF52B7">
      <w:pPr>
        <w:pStyle w:val="NormalnyWeb"/>
        <w:numPr>
          <w:ilvl w:val="0"/>
          <w:numId w:val="4"/>
        </w:numPr>
        <w:spacing w:before="0" w:after="0"/>
        <w:ind w:left="357" w:hanging="357"/>
        <w:jc w:val="both"/>
        <w:rPr>
          <w:b/>
          <w:bCs/>
        </w:rPr>
      </w:pPr>
      <w:r w:rsidRPr="00BF52B7">
        <w:t xml:space="preserve">Z obowiązku pracy w okresie wakacyjnym organ prowadzący może zwolnić przedszkole, w którym planowane są prace remontowe.  </w:t>
      </w:r>
    </w:p>
    <w:p w:rsidR="00BF52B7" w:rsidRPr="00BF52B7" w:rsidRDefault="00BF52B7" w:rsidP="00BF52B7">
      <w:pPr>
        <w:pStyle w:val="NormalnyWeb"/>
        <w:spacing w:before="120" w:after="120"/>
        <w:jc w:val="center"/>
      </w:pPr>
      <w:r w:rsidRPr="00BF52B7">
        <w:rPr>
          <w:b/>
          <w:bCs/>
        </w:rPr>
        <w:t>§ 3</w:t>
      </w:r>
    </w:p>
    <w:p w:rsidR="00BF52B7" w:rsidRPr="00BF52B7" w:rsidRDefault="00BF52B7" w:rsidP="00BF52B7">
      <w:pPr>
        <w:pStyle w:val="NormalnyWeb"/>
        <w:numPr>
          <w:ilvl w:val="0"/>
          <w:numId w:val="5"/>
        </w:numPr>
        <w:spacing w:before="0" w:after="0"/>
        <w:ind w:left="357" w:hanging="357"/>
        <w:jc w:val="both"/>
      </w:pPr>
      <w:r w:rsidRPr="00BF52B7">
        <w:t xml:space="preserve">Do przedszkola na dyżur wakacyjny przyjmowane będą dzieci uczęszczające do przedszkoli w bieżącym roku szkolnym, dla których organem prowadzącym jest Gmina Oświęcim. </w:t>
      </w:r>
    </w:p>
    <w:p w:rsidR="00BF52B7" w:rsidRPr="00BF52B7" w:rsidRDefault="00BF52B7" w:rsidP="00BF52B7">
      <w:pPr>
        <w:pStyle w:val="NormalnyWeb"/>
        <w:numPr>
          <w:ilvl w:val="0"/>
          <w:numId w:val="5"/>
        </w:numPr>
        <w:spacing w:before="0" w:after="0"/>
        <w:ind w:left="357" w:hanging="357"/>
        <w:jc w:val="both"/>
      </w:pPr>
      <w:r w:rsidRPr="00BF52B7">
        <w:t>Pierwszeństwo do korzystania z przedszkola w okresie wakacyjnym mają dzieci uczęszczające do macierzystego przedszkola.</w:t>
      </w:r>
    </w:p>
    <w:p w:rsidR="00BF52B7" w:rsidRPr="00BF52B7" w:rsidRDefault="00BF52B7" w:rsidP="00BF52B7">
      <w:pPr>
        <w:pStyle w:val="NormalnyWeb"/>
        <w:numPr>
          <w:ilvl w:val="0"/>
          <w:numId w:val="5"/>
        </w:numPr>
        <w:spacing w:before="0" w:after="0"/>
        <w:ind w:left="357" w:hanging="357"/>
        <w:jc w:val="both"/>
        <w:rPr>
          <w:b/>
          <w:bCs/>
        </w:rPr>
      </w:pPr>
      <w:r w:rsidRPr="00BF52B7">
        <w:t xml:space="preserve">Liczba dzieci w oddziale nie może przekraczać 25. Liczba dzieci w przedszkolu </w:t>
      </w:r>
      <w:r w:rsidRPr="00BF52B7">
        <w:br/>
        <w:t>w okresie wakacyjnym nie może przekroczyć liczby miejsc wg projektu organizacyjnego.</w:t>
      </w:r>
    </w:p>
    <w:p w:rsidR="00BF52B7" w:rsidRPr="00BF52B7" w:rsidRDefault="00BF52B7" w:rsidP="00BF52B7">
      <w:pPr>
        <w:pStyle w:val="NormalnyWeb"/>
        <w:spacing w:before="120" w:after="120"/>
        <w:jc w:val="center"/>
      </w:pPr>
      <w:r w:rsidRPr="00BF52B7">
        <w:rPr>
          <w:b/>
          <w:bCs/>
        </w:rPr>
        <w:t>§ 4</w:t>
      </w:r>
    </w:p>
    <w:p w:rsidR="00BF52B7" w:rsidRPr="00BF52B7" w:rsidRDefault="00BF52B7" w:rsidP="00BF52B7">
      <w:pPr>
        <w:pStyle w:val="NormalnyWeb"/>
        <w:spacing w:before="0" w:after="0"/>
      </w:pPr>
      <w:r w:rsidRPr="00BF52B7">
        <w:t>Podstawą zgłoszenia dziecka do przedszkola na okres wakacyjny jest:</w:t>
      </w:r>
    </w:p>
    <w:p w:rsidR="00BF52B7" w:rsidRPr="00BF52B7" w:rsidRDefault="00BF52B7" w:rsidP="00BF52B7">
      <w:pPr>
        <w:pStyle w:val="NormalnyWeb"/>
        <w:numPr>
          <w:ilvl w:val="0"/>
          <w:numId w:val="6"/>
        </w:numPr>
        <w:spacing w:before="0" w:after="0"/>
        <w:ind w:right="113"/>
        <w:jc w:val="both"/>
      </w:pPr>
      <w:r w:rsidRPr="00BF52B7">
        <w:t>„</w:t>
      </w:r>
      <w:r w:rsidRPr="00BF52B7">
        <w:rPr>
          <w:b/>
        </w:rPr>
        <w:t>Deklaracja”</w:t>
      </w:r>
      <w:r w:rsidRPr="00BF52B7">
        <w:t xml:space="preserve"> -  w przypadku dzieci zamierzających skorzystać w okresie wakacyjnym z pobytu w macierzystym przedszkolu (załącznik nr 1) ;</w:t>
      </w:r>
    </w:p>
    <w:p w:rsidR="00BF52B7" w:rsidRPr="00BF52B7" w:rsidRDefault="00BF52B7" w:rsidP="00BF52B7">
      <w:pPr>
        <w:pStyle w:val="NormalnyWeb"/>
        <w:spacing w:before="120" w:after="120"/>
        <w:jc w:val="center"/>
        <w:rPr>
          <w:b/>
        </w:rPr>
      </w:pPr>
      <w:bookmarkStart w:id="1" w:name="_Hlk504219332"/>
      <w:r w:rsidRPr="00BF52B7">
        <w:rPr>
          <w:b/>
        </w:rPr>
        <w:t>§ 5</w:t>
      </w:r>
    </w:p>
    <w:bookmarkEnd w:id="1"/>
    <w:p w:rsidR="00BF52B7" w:rsidRPr="00BF52B7" w:rsidRDefault="00BF52B7" w:rsidP="00BF52B7">
      <w:pPr>
        <w:pStyle w:val="NormalnyWeb"/>
        <w:numPr>
          <w:ilvl w:val="3"/>
          <w:numId w:val="2"/>
        </w:numPr>
        <w:spacing w:before="0" w:after="0"/>
        <w:ind w:left="357" w:hanging="357"/>
      </w:pPr>
      <w:r w:rsidRPr="00BF52B7">
        <w:t>Zapisy na pobyt wakacyjny przebiegają wg następującego harmonogramu:</w:t>
      </w:r>
    </w:p>
    <w:p w:rsidR="00BF52B7" w:rsidRPr="00BF52B7" w:rsidRDefault="00BF52B7" w:rsidP="00BF52B7">
      <w:pPr>
        <w:pStyle w:val="NormalnyWeb"/>
        <w:numPr>
          <w:ilvl w:val="0"/>
          <w:numId w:val="7"/>
        </w:numPr>
        <w:spacing w:before="0" w:after="0"/>
        <w:ind w:right="113"/>
        <w:jc w:val="both"/>
      </w:pPr>
      <w:r w:rsidRPr="00BF52B7">
        <w:rPr>
          <w:bCs/>
        </w:rPr>
        <w:lastRenderedPageBreak/>
        <w:t xml:space="preserve">od 10 do 21 maja danego roku </w:t>
      </w:r>
      <w:r w:rsidRPr="00BF52B7">
        <w:t xml:space="preserve"> – </w:t>
      </w:r>
      <w:r w:rsidRPr="00BF52B7">
        <w:rPr>
          <w:bCs/>
        </w:rPr>
        <w:t xml:space="preserve"> </w:t>
      </w:r>
      <w:r w:rsidRPr="00BF52B7">
        <w:t>przyjmowanie Wniosków i Deklaracji od rodziców;</w:t>
      </w:r>
    </w:p>
    <w:p w:rsidR="00BF52B7" w:rsidRPr="00BF52B7" w:rsidRDefault="00BF52B7" w:rsidP="00BF52B7">
      <w:pPr>
        <w:pStyle w:val="NormalnyWeb"/>
        <w:numPr>
          <w:ilvl w:val="0"/>
          <w:numId w:val="7"/>
        </w:numPr>
        <w:spacing w:before="0" w:after="0"/>
        <w:ind w:right="113"/>
        <w:jc w:val="both"/>
      </w:pPr>
      <w:r w:rsidRPr="00BF52B7">
        <w:t xml:space="preserve">od </w:t>
      </w:r>
      <w:r w:rsidRPr="00BF52B7">
        <w:rPr>
          <w:bCs/>
        </w:rPr>
        <w:t xml:space="preserve">31 maja </w:t>
      </w:r>
      <w:r w:rsidRPr="00BF52B7">
        <w:t>do 05 czerwca  danego roku – informowanie rodziców o przyjęciu dziecka;</w:t>
      </w:r>
    </w:p>
    <w:p w:rsidR="00BF52B7" w:rsidRPr="00BF52B7" w:rsidRDefault="00BF52B7" w:rsidP="00BF52B7">
      <w:pPr>
        <w:pStyle w:val="NormalnyWeb"/>
        <w:spacing w:before="0" w:after="120"/>
        <w:jc w:val="center"/>
      </w:pPr>
      <w:r w:rsidRPr="00BF52B7">
        <w:rPr>
          <w:b/>
          <w:bCs/>
        </w:rPr>
        <w:t>§ 6</w:t>
      </w:r>
    </w:p>
    <w:p w:rsidR="00BF52B7" w:rsidRPr="00BF52B7" w:rsidRDefault="00BF52B7" w:rsidP="00BF52B7">
      <w:pPr>
        <w:pStyle w:val="NormalnyWeb"/>
        <w:spacing w:before="0" w:after="0"/>
        <w:jc w:val="both"/>
      </w:pPr>
      <w:r w:rsidRPr="00BF52B7">
        <w:t>W przypadku większej liczby dzieci niż wolnych miejsc, o przyjęciu  decyduje kolejność złożenia Deklaracji.</w:t>
      </w:r>
    </w:p>
    <w:p w:rsidR="00BF52B7" w:rsidRPr="00BF52B7" w:rsidRDefault="00BF52B7" w:rsidP="00BF52B7">
      <w:pPr>
        <w:pStyle w:val="NormalnyWeb"/>
        <w:spacing w:before="120" w:after="120"/>
        <w:jc w:val="center"/>
      </w:pPr>
      <w:r w:rsidRPr="00BF52B7">
        <w:rPr>
          <w:b/>
          <w:bCs/>
        </w:rPr>
        <w:t>§ 7</w:t>
      </w:r>
    </w:p>
    <w:p w:rsidR="00BF52B7" w:rsidRPr="00BF52B7" w:rsidRDefault="00BF52B7" w:rsidP="00BF52B7">
      <w:pPr>
        <w:pStyle w:val="NormalnyWeb"/>
        <w:spacing w:before="0" w:after="0"/>
        <w:jc w:val="both"/>
        <w:rPr>
          <w:b/>
          <w:bCs/>
        </w:rPr>
      </w:pPr>
      <w:r w:rsidRPr="00BF52B7">
        <w:t>Deklaracje o przyjęcie dziecka na okres wakacyjny wydaje przedszkole   macierzyste.</w:t>
      </w:r>
    </w:p>
    <w:p w:rsidR="00BF52B7" w:rsidRPr="00BF52B7" w:rsidRDefault="00BF52B7" w:rsidP="00BF52B7">
      <w:pPr>
        <w:pStyle w:val="NormalnyWeb"/>
        <w:spacing w:before="120" w:after="120"/>
        <w:jc w:val="center"/>
      </w:pPr>
      <w:r w:rsidRPr="00BF52B7">
        <w:rPr>
          <w:b/>
          <w:bCs/>
        </w:rPr>
        <w:t>§ 8</w:t>
      </w:r>
    </w:p>
    <w:p w:rsidR="00BF52B7" w:rsidRPr="00BF52B7" w:rsidRDefault="00BF52B7" w:rsidP="00BF52B7">
      <w:pPr>
        <w:pStyle w:val="NormalnyWeb"/>
        <w:numPr>
          <w:ilvl w:val="0"/>
          <w:numId w:val="8"/>
        </w:numPr>
        <w:spacing w:before="0" w:after="0"/>
        <w:ind w:left="357" w:hanging="357"/>
        <w:jc w:val="both"/>
        <w:rPr>
          <w:bCs/>
        </w:rPr>
      </w:pPr>
      <w:r w:rsidRPr="00BF52B7">
        <w:t xml:space="preserve">Wypełnioną prawidłowo Deklarację rodzic składa </w:t>
      </w:r>
      <w:r w:rsidRPr="00BF52B7">
        <w:rPr>
          <w:bCs/>
        </w:rPr>
        <w:t>do wybranego przedszkola</w:t>
      </w:r>
      <w:r w:rsidRPr="00BF52B7">
        <w:t xml:space="preserve"> w terminie określonym w § 5 ust 1, </w:t>
      </w:r>
      <w:proofErr w:type="spellStart"/>
      <w:r w:rsidRPr="00BF52B7">
        <w:t>pkt</w:t>
      </w:r>
      <w:proofErr w:type="spellEnd"/>
      <w:r w:rsidRPr="00BF52B7">
        <w:t xml:space="preserve"> 1,</w:t>
      </w:r>
      <w:r w:rsidRPr="00BF52B7">
        <w:rPr>
          <w:b/>
        </w:rPr>
        <w:t xml:space="preserve"> </w:t>
      </w:r>
      <w:r w:rsidRPr="00BF52B7">
        <w:t>od poniedziałku  do piątku w godzinach pracy przedszkola, tj.: od 6:00 do 16:00.</w:t>
      </w:r>
    </w:p>
    <w:p w:rsidR="00BF52B7" w:rsidRPr="00BF52B7" w:rsidRDefault="00BF52B7" w:rsidP="00BF52B7">
      <w:pPr>
        <w:pStyle w:val="NormalnyWeb"/>
        <w:numPr>
          <w:ilvl w:val="0"/>
          <w:numId w:val="8"/>
        </w:numPr>
        <w:spacing w:before="0" w:after="0"/>
        <w:ind w:left="357" w:hanging="357"/>
        <w:jc w:val="both"/>
        <w:rPr>
          <w:b/>
          <w:bCs/>
        </w:rPr>
      </w:pPr>
      <w:r w:rsidRPr="00BF52B7">
        <w:rPr>
          <w:bCs/>
        </w:rPr>
        <w:t>Deklaracje do Przedszkola są rejestrowane wg kolejności wpływu, co rodzic potwierdza własnoręcznym podpisem.</w:t>
      </w:r>
    </w:p>
    <w:p w:rsidR="00BF52B7" w:rsidRPr="00BF52B7" w:rsidRDefault="00BF52B7" w:rsidP="00BF52B7">
      <w:pPr>
        <w:pStyle w:val="NormalnyWeb"/>
        <w:spacing w:before="120" w:after="120"/>
        <w:jc w:val="center"/>
      </w:pPr>
      <w:r w:rsidRPr="00BF52B7">
        <w:rPr>
          <w:b/>
          <w:bCs/>
        </w:rPr>
        <w:t>§ 9</w:t>
      </w:r>
    </w:p>
    <w:p w:rsidR="00BF52B7" w:rsidRPr="00BF52B7" w:rsidRDefault="00BF52B7" w:rsidP="00BF52B7">
      <w:pPr>
        <w:pStyle w:val="NormalnyWeb"/>
        <w:spacing w:before="0" w:after="0"/>
        <w:jc w:val="both"/>
        <w:rPr>
          <w:b/>
          <w:bCs/>
        </w:rPr>
      </w:pPr>
      <w:r w:rsidRPr="00BF52B7">
        <w:t xml:space="preserve">W okresie wakacyjnym opłaty reguluje „Regulamin odpłatności za pobyt dziecka </w:t>
      </w:r>
      <w:r w:rsidRPr="00BF52B7">
        <w:br/>
        <w:t>w przedszkolu” obowiązujący w danym przedszkolu.</w:t>
      </w:r>
    </w:p>
    <w:p w:rsidR="00BF52B7" w:rsidRPr="00BF52B7" w:rsidRDefault="00BF52B7" w:rsidP="00BF52B7">
      <w:pPr>
        <w:pStyle w:val="NormalnyWeb"/>
        <w:spacing w:before="120" w:after="120"/>
        <w:jc w:val="center"/>
      </w:pPr>
      <w:r w:rsidRPr="00BF52B7">
        <w:rPr>
          <w:b/>
          <w:bCs/>
        </w:rPr>
        <w:t>§ 10</w:t>
      </w:r>
    </w:p>
    <w:p w:rsidR="00BF52B7" w:rsidRPr="00BF52B7" w:rsidRDefault="00BF52B7" w:rsidP="00BF52B7">
      <w:pPr>
        <w:pStyle w:val="NormalnyWeb"/>
        <w:numPr>
          <w:ilvl w:val="0"/>
          <w:numId w:val="9"/>
        </w:numPr>
        <w:spacing w:before="0" w:after="0"/>
        <w:ind w:left="357" w:hanging="357"/>
        <w:jc w:val="both"/>
      </w:pPr>
      <w:r w:rsidRPr="00BF52B7">
        <w:t xml:space="preserve">W kwestiach nieuregulowanych niniejszymi zasadami obowiązują przepisy zawarte w statucie przedszkola oraz w obowiązujących w przedszkolu  regulaminach i procedurach. </w:t>
      </w:r>
    </w:p>
    <w:p w:rsidR="00BF52B7" w:rsidRPr="00BF52B7" w:rsidRDefault="00BF52B7" w:rsidP="00BF52B7">
      <w:pPr>
        <w:pStyle w:val="NormalnyWeb"/>
        <w:numPr>
          <w:ilvl w:val="0"/>
          <w:numId w:val="9"/>
        </w:numPr>
        <w:spacing w:before="0" w:after="0"/>
        <w:ind w:left="357" w:hanging="357"/>
        <w:jc w:val="both"/>
        <w:rPr>
          <w:b/>
          <w:bCs/>
        </w:rPr>
      </w:pPr>
      <w:r w:rsidRPr="00BF52B7">
        <w:t>Spory wynikające w związku z niniejszymi zasadami rozstrzyga Organ Prowadzący.</w:t>
      </w:r>
    </w:p>
    <w:p w:rsidR="00BF52B7" w:rsidRPr="00BF52B7" w:rsidRDefault="00BF52B7" w:rsidP="00BF52B7">
      <w:pPr>
        <w:pStyle w:val="NormalnyWeb"/>
        <w:spacing w:before="120" w:after="120"/>
        <w:jc w:val="center"/>
      </w:pPr>
      <w:r w:rsidRPr="00BF52B7">
        <w:rPr>
          <w:b/>
          <w:bCs/>
        </w:rPr>
        <w:t>§ 11</w:t>
      </w:r>
    </w:p>
    <w:p w:rsidR="00BF52B7" w:rsidRPr="00BF52B7" w:rsidRDefault="00BF52B7" w:rsidP="00BF52B7">
      <w:pPr>
        <w:pStyle w:val="Nagwek1"/>
        <w:spacing w:before="0" w:after="0"/>
        <w:ind w:left="-142" w:firstLine="0"/>
        <w:jc w:val="both"/>
        <w:rPr>
          <w:b w:val="0"/>
          <w:sz w:val="24"/>
          <w:szCs w:val="24"/>
        </w:rPr>
      </w:pPr>
      <w:r w:rsidRPr="00BF52B7">
        <w:rPr>
          <w:b w:val="0"/>
          <w:sz w:val="24"/>
          <w:szCs w:val="24"/>
        </w:rPr>
        <w:t>Niniejsze zasady prowadzenia zapisów dzieci na okres wakacyjny obowiązują w oparciu o Zarządzenie Nr 10/2021 Wójta Gminy Oświęcim z dnia 19 stycznia 2021 r. w sprawie: ustalenia przerw w funkcjonowaniu przedszkoli prowadzonych przez Gminę Oświęcim, w roku szkolnym 2020/2021.</w:t>
      </w:r>
    </w:p>
    <w:p w:rsidR="00BF52B7" w:rsidRPr="00BF52B7" w:rsidRDefault="00BF52B7" w:rsidP="00BF52B7">
      <w:pPr>
        <w:pStyle w:val="NormalnyWeb"/>
        <w:spacing w:before="0" w:after="0"/>
        <w:jc w:val="both"/>
      </w:pPr>
    </w:p>
    <w:p w:rsidR="00BF52B7" w:rsidRDefault="00BF52B7" w:rsidP="00BF52B7">
      <w:pPr>
        <w:pStyle w:val="NormalnyWeb"/>
        <w:spacing w:after="159" w:line="360" w:lineRule="auto"/>
        <w:ind w:left="283"/>
        <w:jc w:val="both"/>
      </w:pPr>
    </w:p>
    <w:p w:rsidR="002A6D6B" w:rsidRDefault="002A6D6B" w:rsidP="00BF52B7">
      <w:pPr>
        <w:pStyle w:val="NormalnyWeb"/>
        <w:spacing w:after="159" w:line="360" w:lineRule="auto"/>
        <w:ind w:left="283"/>
        <w:jc w:val="both"/>
      </w:pPr>
    </w:p>
    <w:p w:rsidR="002A6D6B" w:rsidRDefault="002A6D6B" w:rsidP="00BF52B7">
      <w:pPr>
        <w:pStyle w:val="NormalnyWeb"/>
        <w:spacing w:after="159" w:line="360" w:lineRule="auto"/>
        <w:ind w:left="283"/>
        <w:jc w:val="both"/>
      </w:pPr>
    </w:p>
    <w:p w:rsidR="002A6D6B" w:rsidRDefault="002A6D6B" w:rsidP="00BF52B7">
      <w:pPr>
        <w:pStyle w:val="NormalnyWeb"/>
        <w:spacing w:after="159" w:line="360" w:lineRule="auto"/>
        <w:ind w:left="283"/>
        <w:jc w:val="both"/>
      </w:pPr>
    </w:p>
    <w:p w:rsidR="002A6D6B" w:rsidRDefault="002A6D6B" w:rsidP="00BF52B7">
      <w:pPr>
        <w:pStyle w:val="NormalnyWeb"/>
        <w:spacing w:after="159" w:line="360" w:lineRule="auto"/>
        <w:ind w:left="283"/>
        <w:jc w:val="both"/>
      </w:pPr>
    </w:p>
    <w:p w:rsidR="002A6D6B" w:rsidRDefault="002A6D6B" w:rsidP="00BF52B7">
      <w:pPr>
        <w:pStyle w:val="NormalnyWeb"/>
        <w:spacing w:after="159" w:line="360" w:lineRule="auto"/>
        <w:ind w:left="283"/>
        <w:jc w:val="both"/>
      </w:pPr>
    </w:p>
    <w:p w:rsidR="00272D7F" w:rsidRDefault="00272D7F" w:rsidP="00BF52B7">
      <w:pPr>
        <w:pStyle w:val="NormalnyWeb"/>
        <w:spacing w:after="159" w:line="360" w:lineRule="auto"/>
        <w:ind w:left="283"/>
        <w:jc w:val="both"/>
      </w:pPr>
    </w:p>
    <w:p w:rsidR="002A6D6B" w:rsidRDefault="002A6D6B" w:rsidP="002A6D6B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1 </w:t>
      </w:r>
    </w:p>
    <w:p w:rsidR="002A6D6B" w:rsidRDefault="002A6D6B" w:rsidP="002A6D6B">
      <w:pPr>
        <w:pStyle w:val="Nagwek1"/>
        <w:numPr>
          <w:ilvl w:val="0"/>
          <w:numId w:val="10"/>
        </w:numPr>
        <w:spacing w:before="0" w:after="0"/>
        <w:jc w:val="right"/>
        <w:rPr>
          <w:b w:val="0"/>
          <w:color w:val="00000A"/>
          <w:sz w:val="22"/>
          <w:szCs w:val="22"/>
        </w:rPr>
      </w:pPr>
      <w:r>
        <w:rPr>
          <w:b w:val="0"/>
          <w:color w:val="00000A"/>
          <w:sz w:val="22"/>
          <w:szCs w:val="22"/>
        </w:rPr>
        <w:t xml:space="preserve">do ZASAD PROWADZENIA </w:t>
      </w:r>
    </w:p>
    <w:p w:rsidR="002A6D6B" w:rsidRDefault="002A6D6B" w:rsidP="002A6D6B">
      <w:pPr>
        <w:pStyle w:val="Nagwek1"/>
        <w:numPr>
          <w:ilvl w:val="0"/>
          <w:numId w:val="10"/>
        </w:numPr>
        <w:spacing w:before="0" w:after="0"/>
        <w:jc w:val="right"/>
        <w:rPr>
          <w:b w:val="0"/>
          <w:color w:val="00000A"/>
          <w:sz w:val="22"/>
          <w:szCs w:val="22"/>
        </w:rPr>
      </w:pPr>
      <w:r>
        <w:rPr>
          <w:b w:val="0"/>
          <w:color w:val="00000A"/>
          <w:sz w:val="22"/>
          <w:szCs w:val="22"/>
        </w:rPr>
        <w:t>zapisów dzieci na okres wakacyjny</w:t>
      </w:r>
      <w:r>
        <w:rPr>
          <w:b w:val="0"/>
          <w:sz w:val="22"/>
          <w:szCs w:val="22"/>
        </w:rPr>
        <w:t xml:space="preserve"> </w:t>
      </w:r>
    </w:p>
    <w:p w:rsidR="002A6D6B" w:rsidRDefault="002A6D6B" w:rsidP="002A6D6B">
      <w:pPr>
        <w:pStyle w:val="Nagwek1"/>
        <w:numPr>
          <w:ilvl w:val="0"/>
          <w:numId w:val="10"/>
        </w:numPr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color w:val="00000A"/>
          <w:sz w:val="22"/>
          <w:szCs w:val="22"/>
        </w:rPr>
        <w:t>do Przedszkoli Samorządowych Gminy Oświęcim</w:t>
      </w:r>
    </w:p>
    <w:p w:rsidR="002A6D6B" w:rsidRDefault="002A6D6B" w:rsidP="002A6D6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6D6B" w:rsidRDefault="002A6D6B" w:rsidP="002A6D6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D6B" w:rsidRDefault="002A6D6B" w:rsidP="002A6D6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2A6D6B" w:rsidRDefault="002A6D6B" w:rsidP="002A6D6B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dotycząca  pobytu dziecka w okresie wakacyjnym w  przedszkolu macierzystym</w:t>
      </w:r>
    </w:p>
    <w:p w:rsidR="002A6D6B" w:rsidRDefault="002A6D6B" w:rsidP="002A6D6B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D6B" w:rsidRDefault="002A6D6B" w:rsidP="002A6D6B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 pobyt mojego dziecka w Przedszkolu Samorządowym w …………………..….</w:t>
      </w:r>
    </w:p>
    <w:p w:rsidR="002A6D6B" w:rsidRDefault="002A6D6B" w:rsidP="002A6D6B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wakacyjnym od  ……………………… do ………….………………</w:t>
      </w:r>
    </w:p>
    <w:p w:rsidR="002A6D6B" w:rsidRDefault="002A6D6B" w:rsidP="002A6D6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81"/>
        <w:gridCol w:w="6564"/>
      </w:tblGrid>
      <w:tr w:rsidR="002A6D6B" w:rsidTr="006A3788">
        <w:tc>
          <w:tcPr>
            <w:tcW w:w="278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2A6D6B" w:rsidRDefault="002A6D6B" w:rsidP="006A3788">
            <w:pPr>
              <w:pStyle w:val="TableContents"/>
              <w:spacing w:line="20" w:lineRule="atLeas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Imię i nazwisko dziecka:</w:t>
            </w:r>
          </w:p>
        </w:tc>
        <w:tc>
          <w:tcPr>
            <w:tcW w:w="6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2A6D6B" w:rsidRDefault="002A6D6B" w:rsidP="006A3788">
            <w:pPr>
              <w:pStyle w:val="TableContents"/>
              <w:spacing w:line="20" w:lineRule="atLeast"/>
              <w:rPr>
                <w:lang w:eastAsia="en-US"/>
              </w:rPr>
            </w:pPr>
          </w:p>
          <w:p w:rsidR="002A6D6B" w:rsidRDefault="002A6D6B" w:rsidP="006A3788">
            <w:pPr>
              <w:pStyle w:val="TableContents"/>
              <w:spacing w:line="20" w:lineRule="atLeast"/>
              <w:rPr>
                <w:lang w:eastAsia="en-US"/>
              </w:rPr>
            </w:pPr>
          </w:p>
        </w:tc>
      </w:tr>
      <w:tr w:rsidR="002A6D6B" w:rsidTr="006A3788">
        <w:tc>
          <w:tcPr>
            <w:tcW w:w="9352" w:type="dxa"/>
            <w:gridSpan w:val="2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9CC2E5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2A6D6B" w:rsidRDefault="002A6D6B" w:rsidP="006A3788">
            <w:pPr>
              <w:pStyle w:val="TableContents"/>
              <w:spacing w:before="57" w:after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GODZINY POBYTU DZIECKA W PRZEDSZKOLU</w:t>
            </w:r>
          </w:p>
        </w:tc>
      </w:tr>
      <w:tr w:rsidR="002A6D6B" w:rsidTr="006A3788">
        <w:tc>
          <w:tcPr>
            <w:tcW w:w="9352" w:type="dxa"/>
            <w:gridSpan w:val="2"/>
            <w:tcBorders>
              <w:top w:val="nil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2A6D6B" w:rsidRDefault="002A6D6B" w:rsidP="006A3788">
            <w:pPr>
              <w:pStyle w:val="TableContents"/>
              <w:spacing w:before="170" w:after="170"/>
              <w:rPr>
                <w:lang w:eastAsia="en-US"/>
              </w:rPr>
            </w:pPr>
            <w:r>
              <w:rPr>
                <w:lang w:eastAsia="en-US"/>
              </w:rPr>
              <w:t>Dziecko będzie przebywało w przedszkolu od godziny …................ do godziny …....................</w:t>
            </w:r>
          </w:p>
          <w:p w:rsidR="002A6D6B" w:rsidRPr="00772787" w:rsidRDefault="002A6D6B" w:rsidP="006A3788">
            <w:pPr>
              <w:spacing w:before="120" w:after="120"/>
              <w:rPr>
                <w:rFonts w:ascii="Times New Roman" w:eastAsia="Times New Roman" w:hAnsi="Times New Roman"/>
              </w:rPr>
            </w:pPr>
            <w:r w:rsidRPr="00772787">
              <w:rPr>
                <w:rFonts w:ascii="Times New Roman" w:hAnsi="Times New Roman"/>
              </w:rPr>
              <w:t xml:space="preserve">Dziecko będzie korzystało z posiłków:  </w:t>
            </w:r>
            <w:r w:rsidRPr="00772787">
              <w:rPr>
                <w:rFonts w:ascii="Times New Roman" w:hAnsi="Times New Roman"/>
                <w:i/>
              </w:rPr>
              <w:t xml:space="preserve">(proszę właściwe podkreślić) </w:t>
            </w:r>
          </w:p>
          <w:p w:rsidR="002A6D6B" w:rsidRPr="00772787" w:rsidRDefault="002A6D6B" w:rsidP="006A3788">
            <w:pPr>
              <w:jc w:val="both"/>
              <w:rPr>
                <w:rFonts w:ascii="Times New Roman" w:eastAsia="Times New Roman" w:hAnsi="Times New Roman"/>
              </w:rPr>
            </w:pPr>
            <w:r w:rsidRPr="00772787">
              <w:rPr>
                <w:rFonts w:ascii="Times New Roman" w:eastAsia="Times New Roman" w:hAnsi="Times New Roman"/>
              </w:rPr>
              <w:t xml:space="preserve">                                                                  </w:t>
            </w:r>
            <w:r w:rsidRPr="00772787">
              <w:rPr>
                <w:rFonts w:ascii="Times New Roman" w:hAnsi="Times New Roman"/>
              </w:rPr>
              <w:t xml:space="preserve">śniadanie                       </w:t>
            </w:r>
          </w:p>
          <w:p w:rsidR="002A6D6B" w:rsidRPr="00772787" w:rsidRDefault="002A6D6B" w:rsidP="006A3788">
            <w:pPr>
              <w:jc w:val="both"/>
              <w:rPr>
                <w:rFonts w:ascii="Times New Roman" w:eastAsia="Times New Roman" w:hAnsi="Times New Roman"/>
              </w:rPr>
            </w:pPr>
            <w:r w:rsidRPr="00772787">
              <w:rPr>
                <w:rFonts w:ascii="Times New Roman" w:eastAsia="Times New Roman" w:hAnsi="Times New Roman"/>
              </w:rPr>
              <w:t xml:space="preserve">                                                                  </w:t>
            </w:r>
            <w:r w:rsidRPr="00772787">
              <w:rPr>
                <w:rFonts w:ascii="Times New Roman" w:hAnsi="Times New Roman"/>
              </w:rPr>
              <w:t xml:space="preserve">obiad                </w:t>
            </w:r>
          </w:p>
          <w:p w:rsidR="002A6D6B" w:rsidRPr="00772787" w:rsidRDefault="002A6D6B" w:rsidP="006A3788">
            <w:pPr>
              <w:jc w:val="both"/>
              <w:rPr>
                <w:rFonts w:ascii="Times New Roman" w:hAnsi="Times New Roman"/>
              </w:rPr>
            </w:pPr>
            <w:r w:rsidRPr="00772787">
              <w:rPr>
                <w:rFonts w:ascii="Times New Roman" w:eastAsia="Times New Roman" w:hAnsi="Times New Roman"/>
              </w:rPr>
              <w:t xml:space="preserve">                                                                  </w:t>
            </w:r>
            <w:r w:rsidRPr="00772787">
              <w:rPr>
                <w:rFonts w:ascii="Times New Roman" w:hAnsi="Times New Roman"/>
              </w:rPr>
              <w:t xml:space="preserve">podwieczorek </w:t>
            </w:r>
          </w:p>
          <w:p w:rsidR="002A6D6B" w:rsidRDefault="002A6D6B" w:rsidP="006A3788">
            <w:pPr>
              <w:pStyle w:val="TableContents"/>
              <w:spacing w:before="170" w:after="170"/>
              <w:rPr>
                <w:lang w:eastAsia="en-US"/>
              </w:rPr>
            </w:pPr>
          </w:p>
        </w:tc>
      </w:tr>
    </w:tbl>
    <w:p w:rsidR="002A6D6B" w:rsidRDefault="002A6D6B" w:rsidP="002A6D6B">
      <w:pPr>
        <w:pStyle w:val="Akapitzlist"/>
        <w:shd w:val="clear" w:color="auto" w:fill="FFFFFF"/>
        <w:spacing w:line="360" w:lineRule="auto"/>
        <w:rPr>
          <w:rFonts w:ascii="Times New Roman" w:hAnsi="Times New Roman"/>
        </w:rPr>
      </w:pPr>
    </w:p>
    <w:p w:rsidR="002A6D6B" w:rsidRDefault="002A6D6B" w:rsidP="002A6D6B">
      <w:pPr>
        <w:pStyle w:val="Akapitzlist"/>
        <w:shd w:val="clear" w:color="auto" w:fill="FFFFFF"/>
        <w:spacing w:line="360" w:lineRule="auto"/>
        <w:rPr>
          <w:rFonts w:ascii="Times New Roman" w:hAnsi="Times New Roman"/>
        </w:rPr>
      </w:pPr>
    </w:p>
    <w:p w:rsidR="002A6D6B" w:rsidRDefault="002A6D6B" w:rsidP="002A6D6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……........................, dnia …………………………..</w:t>
      </w:r>
    </w:p>
    <w:p w:rsidR="002A6D6B" w:rsidRDefault="002A6D6B" w:rsidP="002A6D6B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……………………………….…………</w:t>
      </w:r>
    </w:p>
    <w:p w:rsidR="002A6D6B" w:rsidRDefault="002A6D6B" w:rsidP="002A6D6B">
      <w:pPr>
        <w:pStyle w:val="Standard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rodziców)</w:t>
      </w:r>
    </w:p>
    <w:p w:rsidR="002A6D6B" w:rsidRDefault="002A6D6B" w:rsidP="002A6D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A6D6B" w:rsidRDefault="002A6D6B" w:rsidP="002A6D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72D7F" w:rsidRDefault="00272D7F" w:rsidP="002A6D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72D7F" w:rsidRDefault="00272D7F" w:rsidP="002A6D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72D7F" w:rsidRDefault="00272D7F" w:rsidP="002A6D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72D7F" w:rsidRPr="00995D76" w:rsidRDefault="00272D7F" w:rsidP="00272D7F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5D76">
        <w:rPr>
          <w:rFonts w:ascii="Times New Roman" w:hAnsi="Times New Roman" w:cs="Times New Roman"/>
          <w:b/>
        </w:rPr>
        <w:lastRenderedPageBreak/>
        <w:t>Informacja o przetwarzaniu danych osobowych dzieci oraz ich rodziców/opiekunów w związku z</w:t>
      </w:r>
      <w:r>
        <w:rPr>
          <w:rFonts w:ascii="Times New Roman" w:hAnsi="Times New Roman" w:cs="Times New Roman"/>
          <w:b/>
        </w:rPr>
        <w:t> </w:t>
      </w:r>
      <w:r w:rsidRPr="00995D76">
        <w:rPr>
          <w:rFonts w:ascii="Times New Roman" w:hAnsi="Times New Roman" w:cs="Times New Roman"/>
          <w:b/>
        </w:rPr>
        <w:t xml:space="preserve">zapisami  </w:t>
      </w:r>
    </w:p>
    <w:p w:rsidR="00272D7F" w:rsidRDefault="00272D7F" w:rsidP="00272D7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72D7F" w:rsidRPr="00995D76" w:rsidRDefault="00272D7F" w:rsidP="00272D7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>Na podstawie rozporządzenia Parlamentu Europejskiego i Rady (UE) 2016/679 z dnia 27 kwietnia 2016 r. w sprawie ochrony osób fizycznych w związku z przetwarzaniem danych osobowych i</w:t>
      </w:r>
      <w:r>
        <w:rPr>
          <w:rFonts w:ascii="Times New Roman" w:hAnsi="Times New Roman" w:cs="Times New Roman"/>
        </w:rPr>
        <w:t> </w:t>
      </w:r>
      <w:r w:rsidRPr="00995D7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995D76">
        <w:rPr>
          <w:rFonts w:ascii="Times New Roman" w:hAnsi="Times New Roman" w:cs="Times New Roman"/>
        </w:rPr>
        <w:t xml:space="preserve">sprawie swobodnego przepływu takich danych oraz uchylenia dyrektywy 95/46/WE (ogólnego rozporządzenia o ochronie danych), Dz.U.UE.L.2016.119.1 (dalej: RODO) informujemy, że:  </w:t>
      </w:r>
    </w:p>
    <w:p w:rsidR="00272D7F" w:rsidRDefault="00272D7F" w:rsidP="00272D7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>1) administratorami danych osobowych przetwarzanych w ramach procesu zapisów na dyżury wakacyjne są przedszkola wybrane przez rodziców kandydata we wniosku (dane kontaktowe każdej z</w:t>
      </w:r>
      <w:r>
        <w:rPr>
          <w:rFonts w:ascii="Times New Roman" w:hAnsi="Times New Roman" w:cs="Times New Roman"/>
        </w:rPr>
        <w:t> </w:t>
      </w:r>
      <w:r w:rsidRPr="00995D76">
        <w:rPr>
          <w:rFonts w:ascii="Times New Roman" w:hAnsi="Times New Roman" w:cs="Times New Roman"/>
        </w:rPr>
        <w:t>placó</w:t>
      </w:r>
      <w:r>
        <w:rPr>
          <w:rFonts w:ascii="Times New Roman" w:hAnsi="Times New Roman" w:cs="Times New Roman"/>
        </w:rPr>
        <w:t xml:space="preserve">wek znajdują się </w:t>
      </w:r>
      <w:r w:rsidRPr="00995D76">
        <w:rPr>
          <w:rFonts w:ascii="Times New Roman" w:hAnsi="Times New Roman" w:cs="Times New Roman"/>
        </w:rPr>
        <w:t xml:space="preserve">w części tytułowej wniosku – nagłówku strona pierwsza;  </w:t>
      </w:r>
    </w:p>
    <w:p w:rsidR="00272D7F" w:rsidRDefault="00272D7F" w:rsidP="00272D7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 xml:space="preserve">2) kontakt z inspektorem ochrony danych u każdego Administratora - w każdej z placówek - jest możliwy przy użyciu danych kontaktowych placówki lub za pośrednictwem e-mail iod@kancelariapaliwoda.pl należy pamiętać, iż powyższe dane służą wyłącznie do kontaktu </w:t>
      </w:r>
      <w:r>
        <w:rPr>
          <w:rFonts w:ascii="Times New Roman" w:hAnsi="Times New Roman" w:cs="Times New Roman"/>
        </w:rPr>
        <w:br/>
      </w:r>
      <w:r w:rsidRPr="00995D76">
        <w:rPr>
          <w:rFonts w:ascii="Times New Roman" w:hAnsi="Times New Roman" w:cs="Times New Roman"/>
        </w:rPr>
        <w:t>w sprawach związanych bezpośrednio z przetwarzaniem danych osobowych, a inspektor ochrony danych nie posiada i nie udziela informacji dotyczących przebiegu procesu zapisów na dyżury wakacyjne, w</w:t>
      </w:r>
      <w:r>
        <w:rPr>
          <w:rFonts w:ascii="Times New Roman" w:hAnsi="Times New Roman" w:cs="Times New Roman"/>
        </w:rPr>
        <w:t> </w:t>
      </w:r>
      <w:r w:rsidRPr="00995D76">
        <w:rPr>
          <w:rFonts w:ascii="Times New Roman" w:hAnsi="Times New Roman" w:cs="Times New Roman"/>
        </w:rPr>
        <w:t xml:space="preserve">szczególności informacji o ofercie placówki, statusie zgłoszenia, kryteriach ani wynikach zapisów;  </w:t>
      </w:r>
    </w:p>
    <w:p w:rsidR="00272D7F" w:rsidRDefault="00272D7F" w:rsidP="00272D7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 xml:space="preserve">3) dane osobowe kandydatów oraz rodziców lub opiekunów prawnych kandydatów będą przetwarzane w celu przeprowadzenia postępowania zapisów na dyżury wakacyjne na podstawie art. 6 ust. 1 lit. c oraz art. 9 ust. 2 lit. g RODO w związku z obowiązkiem prawnym Przedszkola;  </w:t>
      </w:r>
    </w:p>
    <w:p w:rsidR="00272D7F" w:rsidRDefault="00272D7F" w:rsidP="00272D7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 xml:space="preserve">4) odbiorcą danych osobowych zawartych we wniosku może być: uprawniony podmiot obsługi informatycznej dostarczający na podstawie umowy powierzenia przetwarzania danych, Samorządowe Centrum Usług Wspólnych Gminy Oświęcim oraz organy administracji publicznej uprawnione do uzyskania takich informacji na podstawie przepisów prawa;  </w:t>
      </w:r>
    </w:p>
    <w:p w:rsidR="00272D7F" w:rsidRDefault="00272D7F" w:rsidP="00272D7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>5) dane</w:t>
      </w:r>
      <w:r>
        <w:rPr>
          <w:rFonts w:ascii="Times New Roman" w:hAnsi="Times New Roman" w:cs="Times New Roman"/>
        </w:rPr>
        <w:t xml:space="preserve"> </w:t>
      </w:r>
      <w:r w:rsidRPr="00995D76">
        <w:rPr>
          <w:rFonts w:ascii="Times New Roman" w:hAnsi="Times New Roman" w:cs="Times New Roman"/>
        </w:rPr>
        <w:t xml:space="preserve">osobowe nie będą przekazywane do państwa trzeciego ani do organizacji międzynarodowej;  </w:t>
      </w:r>
    </w:p>
    <w:p w:rsidR="00272D7F" w:rsidRDefault="00272D7F" w:rsidP="00272D7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 xml:space="preserve">6) dane zgromadzone w celach przyjęcia dziecka na dyżur wakacyjny oraz dokumentacja postępowania zapisów na dyżur wakacyjny będą przechowywane przez okres archiwizacji przewidziany przepisami prawa;  </w:t>
      </w:r>
    </w:p>
    <w:p w:rsidR="00272D7F" w:rsidRDefault="00272D7F" w:rsidP="00272D7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 xml:space="preserve">7) prawnym opiekunom kandydata przysługuje prawo dostępu do danych osobowych dziecka, żądania ich sprostowania lub usunięcia. Wniesienie żądania usunięcia danych jest równoznaczne z rezygnacją </w:t>
      </w:r>
      <w:r>
        <w:rPr>
          <w:rFonts w:ascii="Times New Roman" w:hAnsi="Times New Roman" w:cs="Times New Roman"/>
        </w:rPr>
        <w:t>z udziału</w:t>
      </w:r>
      <w:r w:rsidRPr="00995D76">
        <w:rPr>
          <w:rFonts w:ascii="Times New Roman" w:hAnsi="Times New Roman" w:cs="Times New Roman"/>
        </w:rPr>
        <w:t xml:space="preserve"> w procesie zapisów na dyżury wakacyjne. Ponadto przysługuje im prawo do żądania ogranic</w:t>
      </w:r>
      <w:r>
        <w:rPr>
          <w:rFonts w:ascii="Times New Roman" w:hAnsi="Times New Roman" w:cs="Times New Roman"/>
        </w:rPr>
        <w:t xml:space="preserve">zenia przetwarzania </w:t>
      </w:r>
      <w:r w:rsidRPr="00995D76">
        <w:rPr>
          <w:rFonts w:ascii="Times New Roman" w:hAnsi="Times New Roman" w:cs="Times New Roman"/>
        </w:rPr>
        <w:t xml:space="preserve">w przypadkach określonych w art. 18 RODO; </w:t>
      </w:r>
    </w:p>
    <w:p w:rsidR="00272D7F" w:rsidRDefault="00272D7F" w:rsidP="00272D7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 xml:space="preserve">8) w ramach prowadzenia procesu zapisów na dyżury wakacyjne dane nie są przetwarzane na postawie art. 6 ust. 1 lit. e) lub f) RODO, zatem prawo do wniesienia sprzeciwu na podstawie art. 21 RODO nie będzie mogło być zrealizowane;  </w:t>
      </w:r>
    </w:p>
    <w:p w:rsidR="00272D7F" w:rsidRDefault="00272D7F" w:rsidP="00272D7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 xml:space="preserve">9) w trakcie przetwarzania danych na potrzeby procesu zapisów na dyżury wakacyjne nie dochodzi do wyłącznie zautomatyzowanego podejmowania decyzji ani do profilowania, a których mowa w art. 22 ust. 1 i 4 RODO;  </w:t>
      </w:r>
    </w:p>
    <w:p w:rsidR="00272D7F" w:rsidRDefault="00272D7F" w:rsidP="00272D7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>10) rodzicom lub opiekunom prawnym kandydata, jeżeli twierdzą, że przetwarzanie danych w</w:t>
      </w:r>
      <w:r>
        <w:rPr>
          <w:rFonts w:ascii="Times New Roman" w:hAnsi="Times New Roman" w:cs="Times New Roman"/>
        </w:rPr>
        <w:t> </w:t>
      </w:r>
      <w:r w:rsidRPr="00995D76">
        <w:rPr>
          <w:rFonts w:ascii="Times New Roman" w:hAnsi="Times New Roman" w:cs="Times New Roman"/>
        </w:rPr>
        <w:t xml:space="preserve">procesie zapisów na dyżury wakacyjne narusza obowiązujące przepisy prawa, przysługuje prawo wniesienia skargi do organu nadzorczego, zgodnie z art. 77 RODO – Prezesa Urzędu Ochrony Danych Osobowych ul. Stawki 2, 00-193 Warszawa;  </w:t>
      </w:r>
    </w:p>
    <w:p w:rsidR="00272D7F" w:rsidRDefault="00272D7F" w:rsidP="00272D7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>11) podanie danych zawartych w niniejszym formularzu i dołączonych dokumentach jednak jest warunkiem umożliwiającym ubieganie się o przyjęcie na dyżur wakacyjny do przedszkola lub umożliwiaj</w:t>
      </w:r>
      <w:r>
        <w:rPr>
          <w:rFonts w:ascii="Times New Roman" w:hAnsi="Times New Roman" w:cs="Times New Roman"/>
        </w:rPr>
        <w:t>ącym korzystanie</w:t>
      </w:r>
      <w:r w:rsidRPr="00995D76">
        <w:rPr>
          <w:rFonts w:ascii="Times New Roman" w:hAnsi="Times New Roman" w:cs="Times New Roman"/>
        </w:rPr>
        <w:t xml:space="preserve"> z pierwszeństwa w przyjęciu na podstawie zasad zapisów na dyżury wakacyjne, co wynika w </w:t>
      </w:r>
      <w:r>
        <w:rPr>
          <w:rFonts w:ascii="Times New Roman" w:hAnsi="Times New Roman" w:cs="Times New Roman"/>
        </w:rPr>
        <w:t>szczególności</w:t>
      </w:r>
      <w:r w:rsidRPr="00995D76">
        <w:rPr>
          <w:rFonts w:ascii="Times New Roman" w:hAnsi="Times New Roman" w:cs="Times New Roman"/>
        </w:rPr>
        <w:t xml:space="preserve"> z przepisów wskazanych w </w:t>
      </w:r>
      <w:proofErr w:type="spellStart"/>
      <w:r w:rsidRPr="00995D76">
        <w:rPr>
          <w:rFonts w:ascii="Times New Roman" w:hAnsi="Times New Roman" w:cs="Times New Roman"/>
        </w:rPr>
        <w:t>pkt</w:t>
      </w:r>
      <w:proofErr w:type="spellEnd"/>
      <w:r w:rsidRPr="00995D76">
        <w:rPr>
          <w:rFonts w:ascii="Times New Roman" w:hAnsi="Times New Roman" w:cs="Times New Roman"/>
        </w:rPr>
        <w:t xml:space="preserve"> 3, co oznacza, że podanie danych zawartych we wniosku jest konieczne dla uczestniczenia w procesie zapisów na dyżury wakacyjne do przedszkola.  </w:t>
      </w:r>
    </w:p>
    <w:p w:rsidR="00272D7F" w:rsidRPr="00995D76" w:rsidRDefault="00272D7F" w:rsidP="00272D7F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272D7F" w:rsidRPr="00995D76" w:rsidRDefault="00272D7F" w:rsidP="00272D7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>Zapoznałam/</w:t>
      </w:r>
      <w:proofErr w:type="spellStart"/>
      <w:r w:rsidRPr="00995D76">
        <w:rPr>
          <w:rFonts w:ascii="Times New Roman" w:hAnsi="Times New Roman" w:cs="Times New Roman"/>
        </w:rPr>
        <w:t>em</w:t>
      </w:r>
      <w:proofErr w:type="spellEnd"/>
      <w:r w:rsidRPr="00995D76">
        <w:rPr>
          <w:rFonts w:ascii="Times New Roman" w:hAnsi="Times New Roman" w:cs="Times New Roman"/>
        </w:rPr>
        <w:t xml:space="preserve">  się z treścią powyższych pouczeń.  </w:t>
      </w:r>
    </w:p>
    <w:p w:rsidR="00272D7F" w:rsidRPr="00995D76" w:rsidRDefault="00272D7F" w:rsidP="00272D7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 xml:space="preserve"> </w:t>
      </w:r>
    </w:p>
    <w:p w:rsidR="00272D7F" w:rsidRPr="00995D76" w:rsidRDefault="00272D7F" w:rsidP="00272D7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95D76">
        <w:rPr>
          <w:rFonts w:ascii="Times New Roman" w:hAnsi="Times New Roman" w:cs="Times New Roman"/>
        </w:rPr>
        <w:t xml:space="preserve">..............................................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5D76">
        <w:rPr>
          <w:rFonts w:ascii="Times New Roman" w:hAnsi="Times New Roman" w:cs="Times New Roman"/>
        </w:rPr>
        <w:t xml:space="preserve"> ...............................................  </w:t>
      </w:r>
    </w:p>
    <w:p w:rsidR="00315EA0" w:rsidRDefault="00272D7F" w:rsidP="00272D7F">
      <w:r w:rsidRPr="00995D76">
        <w:rPr>
          <w:rFonts w:ascii="Times New Roman" w:hAnsi="Times New Roman"/>
        </w:rPr>
        <w:t xml:space="preserve">(podpis matki lub opiekunki prawnej)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95D76">
        <w:rPr>
          <w:rFonts w:ascii="Times New Roman" w:hAnsi="Times New Roman"/>
        </w:rPr>
        <w:t xml:space="preserve">(podpis ojca lub opiekuna </w:t>
      </w:r>
      <w:proofErr w:type="spellStart"/>
      <w:r w:rsidRPr="00995D76">
        <w:rPr>
          <w:rFonts w:ascii="Times New Roman" w:hAnsi="Times New Roman"/>
        </w:rPr>
        <w:t>pr</w:t>
      </w:r>
      <w:proofErr w:type="spellEnd"/>
    </w:p>
    <w:sectPr w:rsidR="00315EA0" w:rsidSect="00272D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>
    <w:nsid w:val="0000000B"/>
    <w:multiLevelType w:val="multilevel"/>
    <w:tmpl w:val="0FEE607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2738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4614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B946CBB"/>
    <w:multiLevelType w:val="hybridMultilevel"/>
    <w:tmpl w:val="00D8E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41CD"/>
    <w:multiLevelType w:val="hybridMultilevel"/>
    <w:tmpl w:val="E3302684"/>
    <w:lvl w:ilvl="0" w:tplc="DDAA6B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B31CF"/>
    <w:multiLevelType w:val="hybridMultilevel"/>
    <w:tmpl w:val="3D041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60DCF"/>
    <w:multiLevelType w:val="hybridMultilevel"/>
    <w:tmpl w:val="8028E854"/>
    <w:lvl w:ilvl="0" w:tplc="76480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06BC7"/>
    <w:multiLevelType w:val="hybridMultilevel"/>
    <w:tmpl w:val="DEA61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B7CFD"/>
    <w:multiLevelType w:val="hybridMultilevel"/>
    <w:tmpl w:val="A802D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37CCF"/>
    <w:multiLevelType w:val="hybridMultilevel"/>
    <w:tmpl w:val="F88A66EC"/>
    <w:lvl w:ilvl="0" w:tplc="F23470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2B7"/>
    <w:rsid w:val="00272D7F"/>
    <w:rsid w:val="002A6D6B"/>
    <w:rsid w:val="00315EA0"/>
    <w:rsid w:val="006528CC"/>
    <w:rsid w:val="00855FDA"/>
    <w:rsid w:val="00B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2B7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BF52B7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2B7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Tekstpodstawowy">
    <w:name w:val="Body Text"/>
    <w:basedOn w:val="Normalny"/>
    <w:link w:val="TekstpodstawowyZnak"/>
    <w:rsid w:val="00BF52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52B7"/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rsid w:val="00BF52B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basedOn w:val="Tekstpodstawowy"/>
    <w:rsid w:val="00BF52B7"/>
    <w:pPr>
      <w:tabs>
        <w:tab w:val="num" w:pos="290"/>
      </w:tabs>
      <w:spacing w:before="120" w:after="0" w:line="360" w:lineRule="auto"/>
      <w:ind w:left="290" w:hanging="432"/>
      <w:outlineLvl w:val="0"/>
    </w:pPr>
    <w:rPr>
      <w:rFonts w:ascii="Times New Roman" w:hAnsi="Times New Roman"/>
      <w:spacing w:val="2"/>
      <w:szCs w:val="24"/>
    </w:rPr>
  </w:style>
  <w:style w:type="paragraph" w:styleId="Akapitzlist">
    <w:name w:val="List Paragraph"/>
    <w:basedOn w:val="Normalny"/>
    <w:qFormat/>
    <w:rsid w:val="002A6D6B"/>
    <w:pPr>
      <w:ind w:left="708"/>
    </w:pPr>
  </w:style>
  <w:style w:type="paragraph" w:customStyle="1" w:styleId="Standard">
    <w:name w:val="Standard"/>
    <w:rsid w:val="002A6D6B"/>
    <w:pPr>
      <w:suppressAutoHyphens/>
      <w:autoSpaceDN w:val="0"/>
      <w:spacing w:after="160" w:line="252" w:lineRule="auto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2A6D6B"/>
    <w:pPr>
      <w:suppressLineNumber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1233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2021-04-29T07:32:00Z</dcterms:created>
  <dcterms:modified xsi:type="dcterms:W3CDTF">2021-04-29T07:42:00Z</dcterms:modified>
</cp:coreProperties>
</file>